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BB" w:rsidRDefault="00713AA7">
      <w:pPr>
        <w:spacing w:after="0"/>
        <w:jc w:val="right"/>
      </w:pPr>
      <w:r>
        <w:rPr>
          <w:noProof/>
        </w:rPr>
        <w:drawing>
          <wp:inline distT="0" distB="0" distL="0" distR="0">
            <wp:extent cx="6076569" cy="688365"/>
            <wp:effectExtent l="0" t="0" r="0" b="0"/>
            <wp:docPr id="567" name="Picture 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Picture 5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569" cy="6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54BB" w:rsidRDefault="00713AA7">
      <w:pPr>
        <w:spacing w:after="1"/>
        <w:ind w:left="151" w:right="17" w:hanging="10"/>
        <w:jc w:val="center"/>
      </w:pPr>
      <w:r>
        <w:rPr>
          <w:rFonts w:ascii="Verdana" w:eastAsia="Verdana" w:hAnsi="Verdana" w:cs="Verdana"/>
          <w:sz w:val="16"/>
        </w:rPr>
        <w:t xml:space="preserve">LICEO SCIENTIFICO, LICEO SCIENTIFICO </w:t>
      </w:r>
      <w:proofErr w:type="spellStart"/>
      <w:r>
        <w:rPr>
          <w:rFonts w:ascii="Verdana" w:eastAsia="Verdana" w:hAnsi="Verdana" w:cs="Verdana"/>
          <w:sz w:val="16"/>
        </w:rPr>
        <w:t>opz</w:t>
      </w:r>
      <w:proofErr w:type="spellEnd"/>
      <w:r>
        <w:rPr>
          <w:rFonts w:ascii="Verdana" w:eastAsia="Verdana" w:hAnsi="Verdana" w:cs="Verdana"/>
          <w:sz w:val="16"/>
        </w:rPr>
        <w:t xml:space="preserve">. Scienze Applicate, CLASSICO E DELLE SCIENZE UMANE </w:t>
      </w:r>
      <w:proofErr w:type="spellStart"/>
      <w:r>
        <w:rPr>
          <w:rFonts w:ascii="Verdana" w:eastAsia="Verdana" w:hAnsi="Verdana" w:cs="Verdana"/>
          <w:sz w:val="16"/>
        </w:rPr>
        <w:t>opz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:rsidR="003B54BB" w:rsidRDefault="00713AA7">
      <w:pPr>
        <w:spacing w:after="1"/>
        <w:ind w:left="151" w:hanging="10"/>
        <w:jc w:val="center"/>
      </w:pPr>
      <w:r>
        <w:rPr>
          <w:rFonts w:ascii="Verdana" w:eastAsia="Verdana" w:hAnsi="Verdana" w:cs="Verdana"/>
          <w:sz w:val="16"/>
        </w:rPr>
        <w:t xml:space="preserve">ECONOMICO SOCIALE </w:t>
      </w:r>
    </w:p>
    <w:p w:rsidR="003B54BB" w:rsidRDefault="00713AA7">
      <w:pPr>
        <w:spacing w:after="1"/>
        <w:ind w:left="151" w:right="7" w:hanging="10"/>
        <w:jc w:val="center"/>
      </w:pPr>
      <w:r>
        <w:rPr>
          <w:rFonts w:ascii="Verdana" w:eastAsia="Verdana" w:hAnsi="Verdana" w:cs="Verdana"/>
          <w:sz w:val="16"/>
        </w:rPr>
        <w:t xml:space="preserve">con annesso Indirizzo Professionale per i Servizi Socio Sanitari </w:t>
      </w:r>
      <w:r>
        <w:rPr>
          <w:rFonts w:ascii="Verdana" w:eastAsia="Verdana" w:hAnsi="Verdana" w:cs="Verdana"/>
          <w:b/>
          <w:sz w:val="16"/>
        </w:rPr>
        <w:t xml:space="preserve">CORSO SERALE </w:t>
      </w:r>
    </w:p>
    <w:p w:rsidR="003B54BB" w:rsidRDefault="00713AA7">
      <w:pPr>
        <w:spacing w:after="0"/>
        <w:ind w:left="134"/>
        <w:jc w:val="center"/>
      </w:pPr>
      <w:r>
        <w:rPr>
          <w:rFonts w:ascii="Verdana" w:eastAsia="Verdana" w:hAnsi="Verdana" w:cs="Verdana"/>
          <w:i/>
          <w:sz w:val="16"/>
        </w:rPr>
        <w:t xml:space="preserve">“GALILEO GALILEI” </w:t>
      </w:r>
    </w:p>
    <w:p w:rsidR="003B54BB" w:rsidRDefault="00713AA7">
      <w:pPr>
        <w:spacing w:after="13" w:line="275" w:lineRule="auto"/>
        <w:ind w:left="3524" w:right="2729" w:hanging="72"/>
      </w:pPr>
      <w:r>
        <w:rPr>
          <w:rFonts w:ascii="Verdana" w:eastAsia="Verdana" w:hAnsi="Verdana" w:cs="Verdana"/>
          <w:sz w:val="16"/>
        </w:rPr>
        <w:t xml:space="preserve">Viale Pietro Nenni, 53 08015 Macomer (NU) </w:t>
      </w:r>
      <w:r>
        <w:rPr>
          <w:rFonts w:ascii="Wingdings" w:eastAsia="Wingdings" w:hAnsi="Wingdings" w:cs="Wingdings"/>
          <w:color w:val="1F497D"/>
          <w:sz w:val="16"/>
        </w:rPr>
        <w:t></w:t>
      </w:r>
      <w:r>
        <w:rPr>
          <w:rFonts w:ascii="Times New Roman" w:eastAsia="Times New Roman" w:hAnsi="Times New Roman" w:cs="Times New Roman"/>
          <w:color w:val="1F497D"/>
          <w:sz w:val="16"/>
        </w:rPr>
        <w:t xml:space="preserve"> </w:t>
      </w:r>
      <w:proofErr w:type="gramStart"/>
      <w:r>
        <w:rPr>
          <w:rFonts w:ascii="Verdana" w:eastAsia="Verdana" w:hAnsi="Verdana" w:cs="Verdana"/>
          <w:sz w:val="16"/>
        </w:rPr>
        <w:t xml:space="preserve">078520645 </w:t>
      </w:r>
      <w:r>
        <w:rPr>
          <w:rFonts w:ascii="Microsoft Sans Serif" w:eastAsia="Microsoft Sans Serif" w:hAnsi="Microsoft Sans Serif" w:cs="Microsoft Sans Serif"/>
          <w:color w:val="1F497D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>078521168</w:t>
      </w:r>
      <w:proofErr w:type="gramEnd"/>
      <w:r>
        <w:rPr>
          <w:rFonts w:ascii="Verdana" w:eastAsia="Verdana" w:hAnsi="Verdana" w:cs="Verdana"/>
          <w:sz w:val="16"/>
        </w:rPr>
        <w:t xml:space="preserve"> </w:t>
      </w:r>
    </w:p>
    <w:p w:rsidR="003B54BB" w:rsidRDefault="009E6C15">
      <w:pPr>
        <w:spacing w:after="0"/>
        <w:ind w:right="256"/>
        <w:jc w:val="right"/>
      </w:pPr>
      <w:hyperlink r:id="rId5">
        <w:r w:rsidR="00713AA7">
          <w:rPr>
            <w:rFonts w:ascii="Verdana" w:eastAsia="Verdana" w:hAnsi="Verdana" w:cs="Verdana"/>
            <w:color w:val="0000FF"/>
            <w:sz w:val="16"/>
            <w:u w:val="single" w:color="0000FF"/>
          </w:rPr>
          <w:t>www.liceogalileimacomer.edu.it</w:t>
        </w:r>
      </w:hyperlink>
      <w:hyperlink r:id="rId6">
        <w:r w:rsidR="00713AA7">
          <w:rPr>
            <w:rFonts w:ascii="Verdana" w:eastAsia="Verdana" w:hAnsi="Verdana" w:cs="Verdana"/>
            <w:color w:val="0000FF"/>
            <w:sz w:val="16"/>
          </w:rPr>
          <w:t xml:space="preserve"> </w:t>
        </w:r>
      </w:hyperlink>
      <w:r w:rsidR="00713AA7">
        <w:rPr>
          <w:rFonts w:ascii="Wingdings" w:eastAsia="Wingdings" w:hAnsi="Wingdings" w:cs="Wingdings"/>
          <w:color w:val="1F497D"/>
          <w:sz w:val="16"/>
        </w:rPr>
        <w:t></w:t>
      </w:r>
      <w:r w:rsidR="00713AA7">
        <w:rPr>
          <w:rFonts w:ascii="Times New Roman" w:eastAsia="Times New Roman" w:hAnsi="Times New Roman" w:cs="Times New Roman"/>
          <w:color w:val="1F497D"/>
          <w:sz w:val="16"/>
        </w:rPr>
        <w:t xml:space="preserve"> </w:t>
      </w:r>
      <w:r w:rsidR="00713AA7">
        <w:rPr>
          <w:rFonts w:ascii="Verdana" w:eastAsia="Verdana" w:hAnsi="Verdana" w:cs="Verdana"/>
          <w:color w:val="0000FF"/>
          <w:sz w:val="16"/>
          <w:u w:val="single" w:color="0000FF"/>
        </w:rPr>
        <w:t>nups010009@istruzione.it</w:t>
      </w:r>
      <w:r w:rsidR="00713AA7">
        <w:rPr>
          <w:rFonts w:ascii="Verdana" w:eastAsia="Verdana" w:hAnsi="Verdana" w:cs="Verdana"/>
          <w:color w:val="0000FF"/>
          <w:sz w:val="16"/>
        </w:rPr>
        <w:t xml:space="preserve"> </w:t>
      </w:r>
      <w:proofErr w:type="spellStart"/>
      <w:r w:rsidR="00713AA7">
        <w:rPr>
          <w:rFonts w:ascii="Verdana" w:eastAsia="Verdana" w:hAnsi="Verdana" w:cs="Verdana"/>
          <w:sz w:val="16"/>
        </w:rPr>
        <w:t>Pec</w:t>
      </w:r>
      <w:proofErr w:type="spellEnd"/>
      <w:r w:rsidR="00713AA7">
        <w:rPr>
          <w:rFonts w:ascii="Verdana" w:eastAsia="Verdana" w:hAnsi="Verdana" w:cs="Verdana"/>
          <w:sz w:val="16"/>
        </w:rPr>
        <w:t xml:space="preserve"> </w:t>
      </w:r>
      <w:r w:rsidR="00713AA7">
        <w:rPr>
          <w:rFonts w:ascii="Wingdings" w:eastAsia="Wingdings" w:hAnsi="Wingdings" w:cs="Wingdings"/>
          <w:color w:val="1F497D"/>
          <w:sz w:val="16"/>
        </w:rPr>
        <w:t></w:t>
      </w:r>
      <w:r w:rsidR="00713AA7">
        <w:rPr>
          <w:rFonts w:ascii="Times New Roman" w:eastAsia="Times New Roman" w:hAnsi="Times New Roman" w:cs="Times New Roman"/>
          <w:color w:val="1F497D"/>
          <w:sz w:val="16"/>
        </w:rPr>
        <w:t xml:space="preserve"> </w:t>
      </w:r>
      <w:r w:rsidR="00713AA7">
        <w:rPr>
          <w:rFonts w:ascii="Verdana" w:eastAsia="Verdana" w:hAnsi="Verdana" w:cs="Verdana"/>
          <w:color w:val="0000FF"/>
          <w:sz w:val="16"/>
          <w:u w:val="single" w:color="0000FF"/>
        </w:rPr>
        <w:t>nups010009@pec.istruzione.it</w:t>
      </w:r>
      <w:r w:rsidR="00713AA7">
        <w:rPr>
          <w:rFonts w:ascii="Verdana" w:eastAsia="Verdana" w:hAnsi="Verdana" w:cs="Verdana"/>
          <w:color w:val="0000FF"/>
          <w:sz w:val="16"/>
        </w:rPr>
        <w:t xml:space="preserve"> </w:t>
      </w:r>
    </w:p>
    <w:p w:rsidR="003B54BB" w:rsidRDefault="00713AA7">
      <w:pPr>
        <w:spacing w:after="59" w:line="216" w:lineRule="auto"/>
        <w:ind w:left="2819" w:right="1768" w:hanging="298"/>
      </w:pPr>
      <w:r>
        <w:rPr>
          <w:rFonts w:ascii="Verdana" w:eastAsia="Verdana" w:hAnsi="Verdana" w:cs="Verdana"/>
          <w:sz w:val="16"/>
        </w:rPr>
        <w:t xml:space="preserve">Codice Meccanografico </w:t>
      </w:r>
      <w:r>
        <w:rPr>
          <w:rFonts w:ascii="Verdana" w:eastAsia="Verdana" w:hAnsi="Verdana" w:cs="Verdana"/>
          <w:b/>
          <w:sz w:val="16"/>
        </w:rPr>
        <w:t xml:space="preserve">NUPS010009 – NUPS01050P </w:t>
      </w:r>
      <w:r>
        <w:rPr>
          <w:rFonts w:ascii="Verdana" w:eastAsia="Verdana" w:hAnsi="Verdana" w:cs="Verdana"/>
          <w:sz w:val="16"/>
        </w:rPr>
        <w:t xml:space="preserve">Codice Fiscale </w:t>
      </w:r>
      <w:r>
        <w:rPr>
          <w:rFonts w:ascii="Verdana" w:eastAsia="Verdana" w:hAnsi="Verdana" w:cs="Verdana"/>
          <w:b/>
          <w:sz w:val="16"/>
        </w:rPr>
        <w:t xml:space="preserve">83000890919 Codice univoco IPA UFRINO </w:t>
      </w:r>
    </w:p>
    <w:p w:rsidR="003B54BB" w:rsidRDefault="00713AA7">
      <w:pPr>
        <w:spacing w:after="22" w:line="250" w:lineRule="auto"/>
        <w:ind w:right="987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19"/>
        </w:rPr>
        <w:t xml:space="preserve"> </w:t>
      </w:r>
    </w:p>
    <w:p w:rsidR="003B54BB" w:rsidRDefault="00713AA7">
      <w:pPr>
        <w:spacing w:after="1"/>
        <w:ind w:left="169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Intervento sovvenzionato con il POR FSE 2014/2020 Avviso (Si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torna)“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Tutti 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Iscol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@” - Linea Ascolto e Supporto Anno Scolastico 2022/2023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54BB" w:rsidRDefault="00713AA7">
      <w:pPr>
        <w:spacing w:after="0"/>
        <w:ind w:left="211"/>
      </w:pPr>
      <w:r>
        <w:rPr>
          <w:rFonts w:ascii="Times New Roman" w:eastAsia="Times New Roman" w:hAnsi="Times New Roman" w:cs="Times New Roman"/>
          <w:b/>
          <w:sz w:val="24"/>
        </w:rPr>
        <w:t>CUP: C83C22001440008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3B54BB" w:rsidRDefault="00713AA7">
      <w:pPr>
        <w:pStyle w:val="Titolo1"/>
        <w:ind w:left="169" w:right="5"/>
      </w:pPr>
      <w:r>
        <w:t xml:space="preserve">SCHEDA DI RIEPILOGO TITOLI VALUTABILI PER PEDAGOGISTA BANDO (SI TORNA) TUTTI A ISCOL@ – Linea Ascolto e Supporto - </w:t>
      </w:r>
      <w:proofErr w:type="spellStart"/>
      <w:r>
        <w:t>a.s.</w:t>
      </w:r>
      <w:proofErr w:type="spellEnd"/>
      <w:r>
        <w:t xml:space="preserve"> 2022/2023 </w:t>
      </w:r>
    </w:p>
    <w:p w:rsidR="003B54BB" w:rsidRDefault="00713AA7">
      <w:pPr>
        <w:spacing w:after="0" w:line="244" w:lineRule="auto"/>
        <w:ind w:right="987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3B54BB" w:rsidRDefault="00713AA7">
      <w:pPr>
        <w:spacing w:after="175" w:line="21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</w:t>
      </w:r>
      <w:r>
        <w:rPr>
          <w:rFonts w:ascii="Times New Roman" w:eastAsia="Times New Roman" w:hAnsi="Times New Roman" w:cs="Times New Roman"/>
          <w:sz w:val="24"/>
        </w:rPr>
        <w:tab/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010484" cy="279807"/>
                <wp:effectExtent l="0" t="0" r="0" b="0"/>
                <wp:docPr id="6433" name="Group 6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0484" cy="279807"/>
                          <a:chOff x="0" y="0"/>
                          <a:chExt cx="3010484" cy="279807"/>
                        </a:xfrm>
                      </wpg:grpSpPr>
                      <wps:wsp>
                        <wps:cNvPr id="7233" name="Shape 7233"/>
                        <wps:cNvSpPr/>
                        <wps:spPr>
                          <a:xfrm>
                            <a:off x="559257" y="0"/>
                            <a:ext cx="2451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227" h="9144">
                                <a:moveTo>
                                  <a:pt x="0" y="0"/>
                                </a:moveTo>
                                <a:lnTo>
                                  <a:pt x="2451227" y="0"/>
                                </a:lnTo>
                                <a:lnTo>
                                  <a:pt x="2451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0" y="111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8100" y="111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4" name="Shape 7234"/>
                        <wps:cNvSpPr/>
                        <wps:spPr>
                          <a:xfrm>
                            <a:off x="0" y="263652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600530" y="111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638630" y="111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068398" y="111100"/>
                            <a:ext cx="7302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18816" y="1111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4BB" w:rsidRDefault="00713AA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33" o:spid="_x0000_s1026" style="width:237.05pt;height:22.05pt;mso-position-horizontal-relative:char;mso-position-vertical-relative:line" coordsize="30104,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">
                <v:shape id="Shape 7233" o:spid="_x0000_s1027" style="position:absolute;left:5592;width:24512;height:91;visibility:visible;mso-wrap-style:square;v-text-anchor:top" coordsize="24512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IjsYA&#10;AADdAAAADwAAAGRycy9kb3ducmV2LnhtbESPQWuDQBSE74X+h+UVeqtrErDBuoYSCHjIpTYk1xf3&#10;RW3dt+Ju1fTXZwOFHoeZ+YbJNrPpxEiDay0rWEQxCOLK6pZrBYfP3csahPPIGjvLpOBKDjb540OG&#10;qbYTf9BY+loECLsUFTTe96mUrmrIoItsTxy8ix0M+iCHWuoBpwA3nVzGcSINthwWGuxp21D1Xf4Y&#10;BVWCxak/6Ph85eO52O+7r8vvQqnnp/n9DYSn2f+H/9qFVvC6XK3g/iY8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rIjsYAAADdAAAADwAAAAAAAAAAAAAAAACYAgAAZHJz&#10;L2Rvd25yZXYueG1sUEsFBgAAAAAEAAQA9QAAAIsDAAAAAA==&#10;" path="m,l2451227,r,9144l,9144,,e" fillcolor="black" stroked="f" strokeweight="0">
                  <v:stroke miterlimit="83231f" joinstyle="miter"/>
                  <v:path arrowok="t" textboxrect="0,0,2451227,9144"/>
                </v:shape>
                <v:rect id="Rectangle 211" o:spid="_x0000_s1028" style="position:absolute;top:111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3B54BB" w:rsidRDefault="00713A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29" style="position:absolute;left:381;top:111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3B54BB" w:rsidRDefault="00713A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34" o:spid="_x0000_s1030" style="position:absolute;top:2636;width:16004;height:91;visibility:visible;mso-wrap-style:square;v-text-anchor:top" coordsize="1600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Ut8YA&#10;AADdAAAADwAAAGRycy9kb3ducmV2LnhtbESPQWsCMRCF74X+hzCFXopm1VJ1NYoUhR560Qpeh824&#10;Wd1MliTqur/eFAo9Pt68782bL1tbiyv5UDlWMOhnIIgLpysuFex/Nr0JiBCRNdaOScGdAiwXz09z&#10;zLW78Zauu1iKBOGQowITY5NLGQpDFkPfNcTJOzpvMSbpS6k93hLc1nKYZR/SYsWpwWBDn4aK8+5i&#10;0xt4+q47g8e3+9ofxtzFS9FNlXp9aVczEJHa+H/8l/7SCsbD0Tv8rkkI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RUt8YAAADdAAAADwAAAAAAAAAAAAAAAACYAgAAZHJz&#10;L2Rvd25yZXYueG1sUEsFBgAAAAAEAAQA9QAAAIsDAAAAAA==&#10;" path="m,l1600454,r,9144l,9144,,e" fillcolor="black" stroked="f" strokeweight="0">
                  <v:stroke miterlimit="83231f" joinstyle="miter"/>
                  <v:path arrowok="t" textboxrect="0,0,1600454,9144"/>
                </v:shape>
                <v:rect id="Rectangle 214" o:spid="_x0000_s1031" style="position:absolute;left:16005;top:111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3B54BB" w:rsidRDefault="00713A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215" o:spid="_x0000_s1032" style="position:absolute;left:16386;top:111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3B54BB" w:rsidRDefault="00713A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33" style="position:absolute;left:20683;top:1111;width:730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3B54BB" w:rsidRDefault="00713AA7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residente</w:t>
                        </w:r>
                        <w:proofErr w:type="gramEnd"/>
                      </w:p>
                    </w:txbxContent>
                  </v:textbox>
                </v:rect>
                <v:rect id="Rectangle 217" o:spid="_x0000_s1034" style="position:absolute;left:26188;top:111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3B54BB" w:rsidRDefault="00713AA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a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560830" cy="7620"/>
                <wp:effectExtent l="0" t="0" r="0" b="0"/>
                <wp:docPr id="6434" name="Group 6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830" cy="7620"/>
                          <a:chOff x="0" y="0"/>
                          <a:chExt cx="1560830" cy="7620"/>
                        </a:xfrm>
                      </wpg:grpSpPr>
                      <wps:wsp>
                        <wps:cNvPr id="7235" name="Shape 7235"/>
                        <wps:cNvSpPr/>
                        <wps:spPr>
                          <a:xfrm>
                            <a:off x="0" y="0"/>
                            <a:ext cx="1560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0" h="9144">
                                <a:moveTo>
                                  <a:pt x="0" y="0"/>
                                </a:moveTo>
                                <a:lnTo>
                                  <a:pt x="1560830" y="0"/>
                                </a:lnTo>
                                <a:lnTo>
                                  <a:pt x="1560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D39B5" id="Group 6434" o:spid="_x0000_s1026" style="width:122.9pt;height:.6pt;mso-position-horizontal-relative:char;mso-position-vertical-relative:line" coordsize="156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">
                <v:shape id="Shape 7235" o:spid="_x0000_s1027" style="position:absolute;width:15608;height:91;visibility:visible;mso-wrap-style:square;v-text-anchor:top" coordsize="15608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7IsQA&#10;AADdAAAADwAAAGRycy9kb3ducmV2LnhtbESP0YrCMBRE34X9h3AF3zStoutW0yILgooguvsBl+ba&#10;Fpub0kRb/94IC/s4zMwZZp31phYPal1lWUE8iUAQ51ZXXCj4/dmOlyCcR9ZYWyYFT3KQpR+DNSba&#10;dnymx8UXIkDYJaig9L5JpHR5SQbdxDbEwbva1qAPsi2kbrELcFPLaRQtpMGKw0KJDX2XlN8ud6Pg&#10;K6oLHc83u/0yP1J30lV/iJ9KjYb9ZgXCU+//w3/tnVbwOZ3N4f0mPAGZ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8+yLEAAAA3QAAAA8AAAAAAAAAAAAAAAAAmAIAAGRycy9k&#10;b3ducmV2LnhtbFBLBQYAAAAABAAEAPUAAACJAwAAAAA=&#10;" path="m,l1560830,r,9144l,9144,,e" fillcolor="black" stroked="f" strokeweight="0">
                  <v:stroke miterlimit="83231f" joinstyle="miter"/>
                  <v:path arrowok="t" textboxrect="0,0,1560830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in </w:t>
      </w:r>
    </w:p>
    <w:p w:rsidR="003B54BB" w:rsidRDefault="00713AA7">
      <w:pPr>
        <w:spacing w:after="2" w:line="358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, consapevole di quanto prescritto dall’art. 76 3 73 del D.P.R. 28 dicembre 2000, n. 445, sulle sanzioni penali per le ipotesi di falsità in atti e dichiarazioni mendaci, </w:t>
      </w:r>
    </w:p>
    <w:p w:rsidR="003B54BB" w:rsidRDefault="00713AA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2108200</wp:posOffset>
            </wp:positionH>
            <wp:positionV relativeFrom="page">
              <wp:posOffset>10149207</wp:posOffset>
            </wp:positionV>
            <wp:extent cx="4091686" cy="464338"/>
            <wp:effectExtent l="0" t="0" r="0" b="0"/>
            <wp:wrapTopAndBottom/>
            <wp:docPr id="568" name="Picture 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1686" cy="46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3B54BB" w:rsidRDefault="00713AA7">
      <w:pPr>
        <w:spacing w:after="0"/>
        <w:ind w:left="1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DICHIARA </w:t>
      </w:r>
    </w:p>
    <w:p w:rsidR="003B54BB" w:rsidRDefault="00713AA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54BB" w:rsidRDefault="00713AA7">
      <w:pPr>
        <w:spacing w:after="34" w:line="27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>Sotto la propria responsabilità, ai sensi e per gli effetti di cui all’art. 47 del citato D.P.R. 445/00 di possedere i seguenti titoli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617" w:type="dxa"/>
        <w:tblInd w:w="120" w:type="dxa"/>
        <w:tblCellMar>
          <w:top w:w="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4895"/>
        <w:gridCol w:w="2612"/>
        <w:gridCol w:w="2110"/>
      </w:tblGrid>
      <w:tr w:rsidR="003B54BB">
        <w:trPr>
          <w:trHeight w:val="1171"/>
        </w:trPr>
        <w:tc>
          <w:tcPr>
            <w:tcW w:w="48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FORMAZIONE DI BASE </w:t>
            </w:r>
          </w:p>
        </w:tc>
        <w:tc>
          <w:tcPr>
            <w:tcW w:w="2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Ente/Luogo/Data/Durata/ Valutazione </w:t>
            </w:r>
          </w:p>
        </w:tc>
        <w:tc>
          <w:tcPr>
            <w:tcW w:w="21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PUNTEGGIO </w:t>
            </w:r>
          </w:p>
          <w:p w:rsidR="003B54BB" w:rsidRDefault="00713AA7">
            <w:pPr>
              <w:ind w:left="113" w:right="4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(compilazione a cura della commissione) </w:t>
            </w:r>
          </w:p>
        </w:tc>
      </w:tr>
      <w:tr w:rsidR="003B54BB">
        <w:trPr>
          <w:trHeight w:val="334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55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50"/>
        </w:trPr>
        <w:tc>
          <w:tcPr>
            <w:tcW w:w="48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FORMAZIONE SPECIALISTICA </w:t>
            </w:r>
          </w:p>
        </w:tc>
        <w:tc>
          <w:tcPr>
            <w:tcW w:w="2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Dottorato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I livello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1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II livello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Corso di perfezionamento &lt; 750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Corso di perfezionamento &gt; 750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B54BB">
        <w:trPr>
          <w:trHeight w:val="377"/>
        </w:trPr>
        <w:tc>
          <w:tcPr>
            <w:tcW w:w="4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3B54BB" w:rsidRDefault="00713AA7">
      <w:pPr>
        <w:spacing w:after="4"/>
        <w:ind w:left="214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8890"/>
                <wp:effectExtent l="0" t="0" r="0" b="0"/>
                <wp:docPr id="6432" name="Group 6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8890"/>
                          <a:chOff x="0" y="0"/>
                          <a:chExt cx="1829435" cy="8890"/>
                        </a:xfrm>
                      </wpg:grpSpPr>
                      <wps:wsp>
                        <wps:cNvPr id="7236" name="Shape 7236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38A86" id="Group 6432" o:spid="_x0000_s1026" style="width:144.05pt;height:.7pt;mso-position-horizontal-relative:char;mso-position-vertical-relative:line" coordsize="1829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">
                <v:shape id="Shape 7236" o:spid="_x0000_s1027" style="position:absolute;width:18294;height:91;visibility:visible;mso-wrap-style:square;v-text-anchor:top" coordsize="18294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zVsQA&#10;AADdAAAADwAAAGRycy9kb3ducmV2LnhtbESPT4vCMBTE7wt+h/CEva2JLurSNYp/EERP6irs7dE8&#10;22LzUpqo9dsbQfA4zMxvmNGksaW4Uu0Lxxq6HQWCOHWm4EzD33759QPCB2SDpWPScCcPk3HrY4SJ&#10;cTfe0nUXMhEh7BPUkIdQJVL6NCeLvuMq4uidXG0xRFln0tR4i3Bbyp5SA2mx4LiQY0XznNLz7mI1&#10;NP9uQUyzxWqr+pf1caO6dDhr/dlupr8gAjXhHX61V0bDsPc9gOeb+ATk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G81bEAAAA3QAAAA8AAAAAAAAAAAAAAAAAmAIAAGRycy9k&#10;b3ducmV2LnhtbFBLBQYAAAAABAAEAPUAAACJAw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614" w:type="dxa"/>
        <w:tblInd w:w="120" w:type="dxa"/>
        <w:tblCellMar>
          <w:top w:w="4" w:type="dxa"/>
          <w:left w:w="5" w:type="dxa"/>
          <w:right w:w="89" w:type="dxa"/>
        </w:tblCellMar>
        <w:tblLook w:val="04A0" w:firstRow="1" w:lastRow="0" w:firstColumn="1" w:lastColumn="0" w:noHBand="0" w:noVBand="1"/>
      </w:tblPr>
      <w:tblGrid>
        <w:gridCol w:w="4772"/>
        <w:gridCol w:w="2722"/>
        <w:gridCol w:w="2120"/>
      </w:tblGrid>
      <w:tr w:rsidR="003B54BB">
        <w:trPr>
          <w:trHeight w:val="327"/>
        </w:trPr>
        <w:tc>
          <w:tcPr>
            <w:tcW w:w="4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ESPERIENZA PROFESSIONALE IN </w:t>
            </w:r>
          </w:p>
        </w:tc>
        <w:tc>
          <w:tcPr>
            <w:tcW w:w="27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Luogo/Data/Durata (ore)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PUNTEGGIO </w:t>
            </w:r>
          </w:p>
        </w:tc>
      </w:tr>
      <w:tr w:rsidR="003B54BB">
        <w:trPr>
          <w:trHeight w:val="842"/>
        </w:trPr>
        <w:tc>
          <w:tcPr>
            <w:tcW w:w="47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CONTESTI SCOLASTICI </w:t>
            </w:r>
          </w:p>
          <w:p w:rsidR="003B54BB" w:rsidRDefault="00713AA7">
            <w:pPr>
              <w:spacing w:after="27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(compilazione a cura della commissione)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1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1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EPS3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EPS4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EPS5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EPS6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50"/>
        </w:trPr>
        <w:tc>
          <w:tcPr>
            <w:tcW w:w="47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EPS7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29"/>
        </w:trPr>
        <w:tc>
          <w:tcPr>
            <w:tcW w:w="4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ESPERIENZA PROFESSIONALE IN </w:t>
            </w:r>
          </w:p>
        </w:tc>
        <w:tc>
          <w:tcPr>
            <w:tcW w:w="27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Luogo/Data/Durata (ore)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PUNTEGGIO </w:t>
            </w:r>
          </w:p>
        </w:tc>
      </w:tr>
      <w:tr w:rsidR="003B54BB">
        <w:trPr>
          <w:trHeight w:val="843"/>
        </w:trPr>
        <w:tc>
          <w:tcPr>
            <w:tcW w:w="47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ALTRI CONTESTI </w:t>
            </w:r>
          </w:p>
          <w:p w:rsidR="003B54BB" w:rsidRDefault="00713AA7">
            <w:pPr>
              <w:spacing w:after="27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B54BB" w:rsidRDefault="00713AA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(compilazione a cura della commissione) </w:t>
            </w:r>
          </w:p>
        </w:tc>
      </w:tr>
      <w:tr w:rsidR="003B54BB">
        <w:trPr>
          <w:trHeight w:val="336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1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EPE1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6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34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B54BB">
        <w:trPr>
          <w:trHeight w:val="355"/>
        </w:trPr>
        <w:tc>
          <w:tcPr>
            <w:tcW w:w="4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54BB" w:rsidRDefault="00713AA7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EPE2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B54BB" w:rsidRDefault="00713AA7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B54BB" w:rsidRDefault="00713AA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54BB" w:rsidRDefault="00713AA7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54BB" w:rsidRDefault="00713AA7">
      <w:pPr>
        <w:spacing w:after="2" w:line="27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Cancellare le voci che non interessano e aggiungere righe ove necessario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B54BB" w:rsidRDefault="00713AA7">
      <w:pPr>
        <w:spacing w:after="12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B54BB" w:rsidRDefault="00713AA7">
      <w:pPr>
        <w:spacing w:after="187" w:line="27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:rsidR="003B54BB" w:rsidRDefault="00713AA7">
      <w:pPr>
        <w:spacing w:after="193" w:line="27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dichiara che le informazioni riportate nella presente scheda di riepilogo dei titoli valutabili sono indicate e sottoscritte nel CV e rilasciate ai sensi del D.P.R. 445 del 28 dicembre 2000. </w:t>
      </w:r>
    </w:p>
    <w:p w:rsidR="003B54BB" w:rsidRDefault="00713AA7">
      <w:pPr>
        <w:spacing w:after="470" w:line="276" w:lineRule="auto"/>
        <w:ind w:left="206" w:right="5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autorizza al trattamento dei dati personali ai sensi del </w:t>
      </w:r>
      <w:proofErr w:type="spellStart"/>
      <w:r>
        <w:rPr>
          <w:rFonts w:ascii="Times New Roman" w:eastAsia="Times New Roman" w:hAnsi="Times New Roman" w:cs="Times New Roman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196/03. </w:t>
      </w:r>
    </w:p>
    <w:p w:rsidR="003B54BB" w:rsidRDefault="00713AA7">
      <w:pPr>
        <w:tabs>
          <w:tab w:val="center" w:pos="819"/>
          <w:tab w:val="center" w:pos="5044"/>
        </w:tabs>
        <w:spacing w:after="438" w:line="276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Luogo e data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54BB" w:rsidRDefault="00713AA7">
      <w:pPr>
        <w:spacing w:after="11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3B54BB" w:rsidRDefault="00713AA7">
      <w:pPr>
        <w:spacing w:after="0"/>
        <w:ind w:right="5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In fede (firma leggibile) </w:t>
      </w:r>
    </w:p>
    <w:p w:rsidR="003B54BB" w:rsidRDefault="00713AA7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B54BB" w:rsidRDefault="00713AA7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3B54BB" w:rsidRDefault="00713AA7">
      <w:pPr>
        <w:spacing w:after="7"/>
        <w:ind w:left="5915"/>
      </w:pPr>
      <w:r>
        <w:rPr>
          <w:noProof/>
        </w:rPr>
        <mc:AlternateContent>
          <mc:Choice Requires="wpg">
            <w:drawing>
              <wp:inline distT="0" distB="0" distL="0" distR="0">
                <wp:extent cx="2514600" cy="6096"/>
                <wp:effectExtent l="0" t="0" r="0" b="0"/>
                <wp:docPr id="6698" name="Group 6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6096"/>
                          <a:chOff x="0" y="0"/>
                          <a:chExt cx="2514600" cy="6096"/>
                        </a:xfrm>
                      </wpg:grpSpPr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251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82195" id="Group 6698" o:spid="_x0000_s1026" style="width:198pt;height:.5pt;mso-position-horizontal-relative:char;mso-position-vertical-relative:line" coordsize="251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">
                <v:shape id="Shape 587" o:spid="_x0000_s1027" style="position:absolute;width:25146;height:0;visibility:visible;mso-wrap-style:square;v-text-anchor:top" coordsize="2514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MWfsUA&#10;AADcAAAADwAAAGRycy9kb3ducmV2LnhtbESPQWvCQBSE74X+h+UVvJS6sVJrU1eRgqD0UrWHHh/Z&#10;1yR039uQ3Sbx37uC4HGYmW+YxWpgpzpqQ+3FwGScgSIpvK2lNPB93DzNQYWIYtF5IQMnCrBa3t8t&#10;MLe+lz11h1iqBJGQo4EqxibXOhQVMYaxb0iS9+tbxphkW2rbYp/g7PRzls00Yy1pocKGPioq/g7/&#10;bIB3k+l+89YfXbf++nzkH565ho0ZPQzrd1CRhngLX9tba+Bl/gqXM+kI6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xZ+xQAAANwAAAAPAAAAAAAAAAAAAAAAAJgCAABkcnMv&#10;ZG93bnJldi54bWxQSwUGAAAAAAQABAD1AAAAigMAAAAA&#10;" path="m,l2514600,e" filled="f" strokeweight=".48pt">
                  <v:stroke endcap="round"/>
                  <v:path arrowok="t" textboxrect="0,0,2514600,0"/>
                </v:shape>
                <w10:anchorlock/>
              </v:group>
            </w:pict>
          </mc:Fallback>
        </mc:AlternateContent>
      </w:r>
    </w:p>
    <w:p w:rsidR="003B54BB" w:rsidRDefault="003B54BB" w:rsidP="009E6C15">
      <w:pPr>
        <w:spacing w:after="0"/>
      </w:pPr>
      <w:bookmarkStart w:id="0" w:name="_GoBack"/>
      <w:bookmarkEnd w:id="0"/>
    </w:p>
    <w:sectPr w:rsidR="003B54BB">
      <w:pgSz w:w="11911" w:h="16841"/>
      <w:pgMar w:top="620" w:right="1054" w:bottom="362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BB"/>
    <w:rsid w:val="003B54BB"/>
    <w:rsid w:val="00713AA7"/>
    <w:rsid w:val="009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C40E"/>
  <w15:docId w15:val="{7FAEFE32-6EBC-4BAE-A6BA-AEE5B356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"/>
      <w:ind w:left="1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galileimacomer.edu.it/" TargetMode="External"/><Relationship Id="rId5" Type="http://schemas.openxmlformats.org/officeDocument/2006/relationships/hyperlink" Target="http://www.liceogalileimacomer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cp:lastModifiedBy>Utente</cp:lastModifiedBy>
  <cp:revision>3</cp:revision>
  <dcterms:created xsi:type="dcterms:W3CDTF">2023-02-07T12:27:00Z</dcterms:created>
  <dcterms:modified xsi:type="dcterms:W3CDTF">2023-02-15T15:37:00Z</dcterms:modified>
</cp:coreProperties>
</file>